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E9" w:rsidRPr="00E22178" w:rsidRDefault="00B1422F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E210E9" w:rsidRPr="009F1394">
        <w:rPr>
          <w:rFonts w:ascii="Times New Roman" w:hAnsi="Times New Roman" w:cs="Times New Roman"/>
          <w:sz w:val="24"/>
          <w:szCs w:val="24"/>
        </w:rPr>
        <w:t xml:space="preserve"> </w:t>
      </w:r>
      <w:r w:rsidR="00E210E9" w:rsidRPr="00E210E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10E9" w:rsidRPr="00483F24">
        <w:rPr>
          <w:rFonts w:ascii="Times New Roman" w:hAnsi="Times New Roman" w:cs="Times New Roman"/>
          <w:sz w:val="24"/>
          <w:szCs w:val="24"/>
        </w:rPr>
        <w:t xml:space="preserve">№ </w:t>
      </w:r>
      <w:r w:rsidR="00A145FB">
        <w:rPr>
          <w:rFonts w:ascii="Times New Roman" w:hAnsi="Times New Roman" w:cs="Times New Roman"/>
          <w:sz w:val="24"/>
          <w:szCs w:val="24"/>
        </w:rPr>
        <w:t>26</w:t>
      </w:r>
    </w:p>
    <w:p w:rsidR="00E210E9" w:rsidRPr="009F1394" w:rsidRDefault="00E210E9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3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210E9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E210E9" w:rsidRPr="00E210E9" w:rsidRDefault="00E210E9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3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210E9">
        <w:rPr>
          <w:rFonts w:ascii="Times New Roman" w:hAnsi="Times New Roman" w:cs="Times New Roman"/>
          <w:sz w:val="24"/>
          <w:szCs w:val="24"/>
        </w:rPr>
        <w:t>от "</w:t>
      </w:r>
      <w:r w:rsidR="007C315C" w:rsidRPr="00B7221C">
        <w:rPr>
          <w:rFonts w:ascii="Times New Roman" w:hAnsi="Times New Roman" w:cs="Times New Roman"/>
          <w:sz w:val="24"/>
          <w:szCs w:val="24"/>
        </w:rPr>
        <w:t xml:space="preserve"> </w:t>
      </w:r>
      <w:r w:rsidR="00B96B93">
        <w:rPr>
          <w:rFonts w:ascii="Times New Roman" w:hAnsi="Times New Roman" w:cs="Times New Roman"/>
          <w:sz w:val="24"/>
          <w:szCs w:val="24"/>
        </w:rPr>
        <w:t>29</w:t>
      </w:r>
      <w:r w:rsidR="00F94EBD">
        <w:rPr>
          <w:rFonts w:ascii="Times New Roman" w:hAnsi="Times New Roman" w:cs="Times New Roman"/>
          <w:sz w:val="24"/>
          <w:szCs w:val="24"/>
        </w:rPr>
        <w:t xml:space="preserve"> </w:t>
      </w:r>
      <w:r w:rsidR="007C315C" w:rsidRPr="00B7221C">
        <w:rPr>
          <w:rFonts w:ascii="Times New Roman" w:hAnsi="Times New Roman" w:cs="Times New Roman"/>
          <w:sz w:val="24"/>
          <w:szCs w:val="24"/>
        </w:rPr>
        <w:t xml:space="preserve"> </w:t>
      </w:r>
      <w:r w:rsidRPr="00E210E9">
        <w:rPr>
          <w:rFonts w:ascii="Times New Roman" w:hAnsi="Times New Roman" w:cs="Times New Roman"/>
          <w:sz w:val="24"/>
          <w:szCs w:val="24"/>
        </w:rPr>
        <w:t xml:space="preserve">" </w:t>
      </w:r>
      <w:r w:rsidR="00483F24">
        <w:rPr>
          <w:rFonts w:ascii="Times New Roman" w:hAnsi="Times New Roman" w:cs="Times New Roman"/>
          <w:sz w:val="24"/>
          <w:szCs w:val="24"/>
        </w:rPr>
        <w:t>янва</w:t>
      </w:r>
      <w:r w:rsidR="007C315C" w:rsidRPr="00B7221C">
        <w:rPr>
          <w:rFonts w:ascii="Times New Roman" w:hAnsi="Times New Roman" w:cs="Times New Roman"/>
          <w:sz w:val="24"/>
          <w:szCs w:val="24"/>
        </w:rPr>
        <w:t>ря</w:t>
      </w:r>
      <w:r w:rsidRPr="00E210E9">
        <w:rPr>
          <w:rFonts w:ascii="Times New Roman" w:hAnsi="Times New Roman" w:cs="Times New Roman"/>
          <w:sz w:val="24"/>
          <w:szCs w:val="24"/>
        </w:rPr>
        <w:t xml:space="preserve">  20</w:t>
      </w:r>
      <w:r w:rsidR="007D2A8E">
        <w:rPr>
          <w:rFonts w:ascii="Times New Roman" w:hAnsi="Times New Roman" w:cs="Times New Roman"/>
          <w:sz w:val="24"/>
          <w:szCs w:val="24"/>
        </w:rPr>
        <w:t>20</w:t>
      </w:r>
      <w:r w:rsidRPr="00E210E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67FDD" w:rsidRDefault="00967FDD"/>
    <w:p w:rsidR="001535A5" w:rsidRDefault="001535A5"/>
    <w:p w:rsidR="00466081" w:rsidRPr="0061518F" w:rsidRDefault="00D40A08" w:rsidP="00466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22C">
        <w:rPr>
          <w:rFonts w:ascii="Times New Roman" w:hAnsi="Times New Roman" w:cs="Times New Roman"/>
          <w:sz w:val="28"/>
          <w:szCs w:val="28"/>
        </w:rPr>
        <w:t xml:space="preserve">Коэффициенты уровня </w:t>
      </w:r>
      <w:r w:rsidR="005C34BB">
        <w:rPr>
          <w:rFonts w:ascii="Times New Roman" w:hAnsi="Times New Roman" w:cs="Times New Roman"/>
          <w:sz w:val="28"/>
          <w:szCs w:val="28"/>
        </w:rPr>
        <w:t xml:space="preserve">(подуровня) </w:t>
      </w:r>
      <w:r w:rsidRPr="00A3722C">
        <w:rPr>
          <w:rFonts w:ascii="Times New Roman" w:hAnsi="Times New Roman" w:cs="Times New Roman"/>
          <w:sz w:val="28"/>
          <w:szCs w:val="28"/>
        </w:rPr>
        <w:t>оказания медицинской помощи для структурных подразделений медицинских организаций, оказывающих медицинскую помощь в стационарных условиях</w:t>
      </w:r>
    </w:p>
    <w:p w:rsidR="00CB5F0D" w:rsidRDefault="00CB5F0D" w:rsidP="00466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535A5" w:rsidRDefault="001535A5" w:rsidP="00466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  <w:gridCol w:w="4962"/>
      </w:tblGrid>
      <w:tr w:rsidR="00CB5F0D" w:rsidTr="00A3722C">
        <w:trPr>
          <w:trHeight w:val="375"/>
        </w:trPr>
        <w:tc>
          <w:tcPr>
            <w:tcW w:w="4394" w:type="dxa"/>
          </w:tcPr>
          <w:p w:rsidR="00CB5F0D" w:rsidRDefault="00CB5F0D" w:rsidP="00E45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Уровни</w:t>
            </w:r>
          </w:p>
        </w:tc>
        <w:tc>
          <w:tcPr>
            <w:tcW w:w="4962" w:type="dxa"/>
          </w:tcPr>
          <w:p w:rsidR="00CB5F0D" w:rsidRPr="0061518F" w:rsidRDefault="00CB5F0D" w:rsidP="00E45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КУСмо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*</w:t>
            </w:r>
          </w:p>
        </w:tc>
      </w:tr>
      <w:tr w:rsidR="00D40A08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4394" w:type="dxa"/>
          </w:tcPr>
          <w:p w:rsidR="00D40A08" w:rsidRPr="00F3207B" w:rsidRDefault="00E4519E" w:rsidP="007102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Уровень 3</w:t>
            </w:r>
          </w:p>
        </w:tc>
        <w:tc>
          <w:tcPr>
            <w:tcW w:w="4962" w:type="dxa"/>
            <w:vAlign w:val="center"/>
          </w:tcPr>
          <w:p w:rsidR="00D40A08" w:rsidRPr="008A62CF" w:rsidRDefault="00CB5F0D" w:rsidP="00CB5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62CF">
              <w:rPr>
                <w:rFonts w:ascii="Times New Roman" w:hAnsi="Times New Roman"/>
                <w:b/>
                <w:sz w:val="28"/>
                <w:szCs w:val="28"/>
              </w:rPr>
              <w:t>1,</w:t>
            </w:r>
            <w:r w:rsidR="00746605" w:rsidRPr="008A62C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D40A08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4394" w:type="dxa"/>
          </w:tcPr>
          <w:p w:rsidR="00D40A08" w:rsidRPr="00F3207B" w:rsidRDefault="00E4519E" w:rsidP="0071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Подуровень 3.1</w:t>
            </w:r>
          </w:p>
        </w:tc>
        <w:tc>
          <w:tcPr>
            <w:tcW w:w="4962" w:type="dxa"/>
            <w:vAlign w:val="center"/>
          </w:tcPr>
          <w:p w:rsidR="00D40A08" w:rsidRPr="001C015E" w:rsidRDefault="007778E4" w:rsidP="003849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B5F0D" w:rsidRPr="00CB5F0D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849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778E4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4394" w:type="dxa"/>
          </w:tcPr>
          <w:p w:rsidR="007778E4" w:rsidRDefault="007778E4" w:rsidP="0071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Подуровень 3.2</w:t>
            </w:r>
          </w:p>
        </w:tc>
        <w:tc>
          <w:tcPr>
            <w:tcW w:w="4962" w:type="dxa"/>
            <w:vAlign w:val="center"/>
          </w:tcPr>
          <w:p w:rsidR="007778E4" w:rsidRPr="00CB5F0D" w:rsidRDefault="007778E4" w:rsidP="007778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="003849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40A08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15"/>
        </w:trPr>
        <w:tc>
          <w:tcPr>
            <w:tcW w:w="4394" w:type="dxa"/>
          </w:tcPr>
          <w:p w:rsidR="00D40A08" w:rsidRPr="00F3207B" w:rsidRDefault="00E4519E" w:rsidP="0071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Уровень 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D40A08" w:rsidRPr="008A62CF" w:rsidRDefault="00CB5F0D" w:rsidP="00CB5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62CF">
              <w:rPr>
                <w:rFonts w:ascii="Times New Roman" w:hAnsi="Times New Roman"/>
                <w:b/>
                <w:sz w:val="28"/>
                <w:szCs w:val="28"/>
              </w:rPr>
              <w:t>1,1</w:t>
            </w:r>
          </w:p>
        </w:tc>
      </w:tr>
      <w:tr w:rsidR="001C015E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15"/>
        </w:trPr>
        <w:tc>
          <w:tcPr>
            <w:tcW w:w="4394" w:type="dxa"/>
          </w:tcPr>
          <w:p w:rsidR="001C015E" w:rsidRPr="00746605" w:rsidRDefault="001C015E" w:rsidP="001C0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Подуровень 2</w:t>
            </w:r>
            <w:r w:rsidRPr="00746605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C015E" w:rsidRPr="00CB5F0D" w:rsidRDefault="00813AAC" w:rsidP="00CB5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C015E">
              <w:rPr>
                <w:rFonts w:ascii="Times New Roman" w:hAnsi="Times New Roman"/>
                <w:sz w:val="28"/>
                <w:szCs w:val="28"/>
              </w:rPr>
              <w:t>1,0</w:t>
            </w:r>
            <w:r w:rsidR="003849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C015E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15"/>
        </w:trPr>
        <w:tc>
          <w:tcPr>
            <w:tcW w:w="4394" w:type="dxa"/>
          </w:tcPr>
          <w:p w:rsidR="001C015E" w:rsidRPr="00746605" w:rsidRDefault="001C015E" w:rsidP="001C0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605">
              <w:rPr>
                <w:rFonts w:ascii="Times New Roman" w:hAnsi="Times New Roman"/>
                <w:sz w:val="24"/>
                <w:szCs w:val="24"/>
              </w:rPr>
              <w:t xml:space="preserve">Подуровень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46605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C015E" w:rsidRPr="00CB5F0D" w:rsidRDefault="008A62CF" w:rsidP="00CB5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C015E">
              <w:rPr>
                <w:rFonts w:ascii="Times New Roman" w:hAnsi="Times New Roman"/>
                <w:sz w:val="28"/>
                <w:szCs w:val="28"/>
              </w:rPr>
              <w:t>1,1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C015E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15"/>
        </w:trPr>
        <w:tc>
          <w:tcPr>
            <w:tcW w:w="4394" w:type="dxa"/>
          </w:tcPr>
          <w:p w:rsidR="001C015E" w:rsidRPr="00746605" w:rsidRDefault="001C015E" w:rsidP="001C0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605">
              <w:rPr>
                <w:rFonts w:ascii="Times New Roman" w:hAnsi="Times New Roman"/>
                <w:sz w:val="24"/>
                <w:szCs w:val="24"/>
              </w:rPr>
              <w:t xml:space="preserve">Подуровень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46605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C015E" w:rsidRPr="00CB5F0D" w:rsidRDefault="00813AAC" w:rsidP="00CB5F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C015E">
              <w:rPr>
                <w:rFonts w:ascii="Times New Roman" w:hAnsi="Times New Roman"/>
                <w:sz w:val="28"/>
                <w:szCs w:val="28"/>
              </w:rPr>
              <w:t>1,</w:t>
            </w:r>
            <w:r w:rsidR="003849C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C015E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4394" w:type="dxa"/>
          </w:tcPr>
          <w:p w:rsidR="001C015E" w:rsidRDefault="001C015E" w:rsidP="00E45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Уровень 1</w:t>
            </w:r>
          </w:p>
        </w:tc>
        <w:tc>
          <w:tcPr>
            <w:tcW w:w="4962" w:type="dxa"/>
            <w:vAlign w:val="center"/>
          </w:tcPr>
          <w:p w:rsidR="001C015E" w:rsidRPr="008A62CF" w:rsidRDefault="00813AAC" w:rsidP="00CB5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62CF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1C015E" w:rsidRPr="008A62CF">
              <w:rPr>
                <w:rFonts w:ascii="Times New Roman" w:hAnsi="Times New Roman"/>
                <w:b/>
                <w:sz w:val="28"/>
                <w:szCs w:val="28"/>
              </w:rPr>
              <w:t>0,95</w:t>
            </w:r>
          </w:p>
        </w:tc>
      </w:tr>
      <w:tr w:rsidR="001C015E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4394" w:type="dxa"/>
          </w:tcPr>
          <w:p w:rsidR="001C015E" w:rsidRPr="00746605" w:rsidRDefault="001C015E" w:rsidP="00E45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605">
              <w:rPr>
                <w:rFonts w:ascii="Times New Roman" w:hAnsi="Times New Roman"/>
                <w:sz w:val="24"/>
                <w:szCs w:val="24"/>
              </w:rPr>
              <w:t>Подуровень 1.1</w:t>
            </w:r>
          </w:p>
        </w:tc>
        <w:tc>
          <w:tcPr>
            <w:tcW w:w="4962" w:type="dxa"/>
            <w:vAlign w:val="center"/>
          </w:tcPr>
          <w:p w:rsidR="001C015E" w:rsidRPr="00CB5F0D" w:rsidRDefault="00813AAC" w:rsidP="00D36C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C015E">
              <w:rPr>
                <w:rFonts w:ascii="Times New Roman" w:hAnsi="Times New Roman"/>
                <w:sz w:val="28"/>
                <w:szCs w:val="28"/>
              </w:rPr>
              <w:t>0,</w:t>
            </w:r>
            <w:r w:rsidR="003849CF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</w:tr>
      <w:tr w:rsidR="001C015E" w:rsidRPr="00F3207B" w:rsidTr="00A372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4394" w:type="dxa"/>
          </w:tcPr>
          <w:p w:rsidR="001C015E" w:rsidRPr="00746605" w:rsidRDefault="001C015E" w:rsidP="00E45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605">
              <w:rPr>
                <w:rFonts w:ascii="Times New Roman" w:hAnsi="Times New Roman"/>
                <w:sz w:val="24"/>
                <w:szCs w:val="24"/>
              </w:rPr>
              <w:t>Подуровень 1.2</w:t>
            </w:r>
          </w:p>
        </w:tc>
        <w:tc>
          <w:tcPr>
            <w:tcW w:w="4962" w:type="dxa"/>
            <w:vAlign w:val="center"/>
          </w:tcPr>
          <w:p w:rsidR="001C015E" w:rsidRPr="001C015E" w:rsidRDefault="003849CF" w:rsidP="00A635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C015E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2**</w:t>
            </w:r>
          </w:p>
        </w:tc>
      </w:tr>
    </w:tbl>
    <w:p w:rsidR="00EE2246" w:rsidRPr="000E0C7B" w:rsidRDefault="00EE224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E0C7B" w:rsidRPr="000E0C7B" w:rsidRDefault="000E0C7B" w:rsidP="0061518F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0E0C7B">
        <w:rPr>
          <w:rFonts w:ascii="Times New Roman" w:hAnsi="Times New Roman" w:cs="Times New Roman"/>
        </w:rPr>
        <w:t xml:space="preserve">     </w:t>
      </w:r>
      <w:bookmarkStart w:id="1" w:name="OLE_LINK2"/>
      <w:r w:rsidR="00A3722C">
        <w:rPr>
          <w:rFonts w:ascii="Times New Roman" w:hAnsi="Times New Roman" w:cs="Times New Roman"/>
        </w:rPr>
        <w:t xml:space="preserve"> </w:t>
      </w:r>
      <w:bookmarkEnd w:id="1"/>
    </w:p>
    <w:p w:rsidR="000E0C7B" w:rsidRDefault="000E0C7B" w:rsidP="00A3722C">
      <w:pPr>
        <w:pStyle w:val="a6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 w:rsidRPr="000E0C7B">
        <w:rPr>
          <w:rFonts w:ascii="Times New Roman" w:hAnsi="Times New Roman" w:cs="Times New Roman"/>
          <w:sz w:val="24"/>
          <w:szCs w:val="24"/>
        </w:rPr>
        <w:t xml:space="preserve">   </w:t>
      </w:r>
      <w:r w:rsidR="00A3722C">
        <w:rPr>
          <w:rFonts w:ascii="Times New Roman" w:hAnsi="Times New Roman" w:cs="Times New Roman"/>
          <w:sz w:val="24"/>
          <w:szCs w:val="24"/>
        </w:rPr>
        <w:t xml:space="preserve">      </w:t>
      </w:r>
      <w:r w:rsidRPr="000E0C7B">
        <w:rPr>
          <w:rFonts w:ascii="Times New Roman" w:hAnsi="Times New Roman" w:cs="Times New Roman"/>
          <w:sz w:val="24"/>
          <w:szCs w:val="24"/>
        </w:rPr>
        <w:t xml:space="preserve"> </w:t>
      </w:r>
      <w:r w:rsidR="0061518F">
        <w:rPr>
          <w:rFonts w:ascii="Times New Roman" w:hAnsi="Times New Roman" w:cs="Times New Roman"/>
          <w:sz w:val="24"/>
          <w:szCs w:val="24"/>
        </w:rPr>
        <w:t>*</w:t>
      </w:r>
      <w:r w:rsidRPr="000E0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F0D" w:rsidRPr="00CB5F0D">
        <w:rPr>
          <w:rFonts w:ascii="Times New Roman" w:hAnsi="Times New Roman" w:cs="Times New Roman"/>
          <w:sz w:val="24"/>
          <w:szCs w:val="24"/>
        </w:rPr>
        <w:t>КУСмо</w:t>
      </w:r>
      <w:proofErr w:type="spellEnd"/>
      <w:r w:rsidR="00CB5F0D" w:rsidRPr="00CB5F0D">
        <w:rPr>
          <w:rFonts w:ascii="Times New Roman" w:hAnsi="Times New Roman" w:cs="Times New Roman"/>
          <w:sz w:val="24"/>
          <w:szCs w:val="24"/>
        </w:rPr>
        <w:t xml:space="preserve"> - коэффициент уровня оказания стационарной медицинской помощи в медицинской организации, в которой был пролечен пациент</w:t>
      </w:r>
      <w:bookmarkEnd w:id="0"/>
      <w:r w:rsidR="00B46172">
        <w:rPr>
          <w:rFonts w:ascii="Times New Roman" w:hAnsi="Times New Roman" w:cs="Times New Roman"/>
          <w:sz w:val="24"/>
          <w:szCs w:val="24"/>
        </w:rPr>
        <w:t>;</w:t>
      </w:r>
    </w:p>
    <w:p w:rsidR="00B46172" w:rsidRDefault="00B46172" w:rsidP="00A3722C">
      <w:pPr>
        <w:pStyle w:val="a6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B46172" w:rsidRPr="00B46172" w:rsidRDefault="00B46172" w:rsidP="00B46172">
      <w:pPr>
        <w:pStyle w:val="a6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46172">
        <w:rPr>
          <w:rFonts w:ascii="Times New Roman" w:hAnsi="Times New Roman" w:cs="Times New Roman"/>
          <w:sz w:val="24"/>
          <w:szCs w:val="24"/>
        </w:rPr>
        <w:t xml:space="preserve">**При оплате медицинской помощи, оказываемой медицинскими организациями, расположенными на территории закрытых административных территориальных образований 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46172">
        <w:rPr>
          <w:rFonts w:ascii="Times New Roman" w:hAnsi="Times New Roman" w:cs="Times New Roman"/>
          <w:sz w:val="24"/>
          <w:szCs w:val="24"/>
        </w:rPr>
        <w:t>анный коэффициент применяется ко всем КСГ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6172" w:rsidRPr="000E0C7B" w:rsidRDefault="00B46172" w:rsidP="00A3722C">
      <w:pPr>
        <w:pStyle w:val="a6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46172" w:rsidRPr="000E0C7B" w:rsidSect="000E0C7B">
      <w:pgSz w:w="11906" w:h="16838"/>
      <w:pgMar w:top="992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2CF" w:rsidRDefault="008A62CF" w:rsidP="00A3722C">
      <w:pPr>
        <w:spacing w:after="0" w:line="240" w:lineRule="auto"/>
      </w:pPr>
      <w:r>
        <w:separator/>
      </w:r>
    </w:p>
  </w:endnote>
  <w:endnote w:type="continuationSeparator" w:id="0">
    <w:p w:rsidR="008A62CF" w:rsidRDefault="008A62CF" w:rsidP="00A3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2CF" w:rsidRDefault="008A62CF" w:rsidP="00A3722C">
      <w:pPr>
        <w:spacing w:after="0" w:line="240" w:lineRule="auto"/>
      </w:pPr>
      <w:r>
        <w:separator/>
      </w:r>
    </w:p>
  </w:footnote>
  <w:footnote w:type="continuationSeparator" w:id="0">
    <w:p w:rsidR="008A62CF" w:rsidRDefault="008A62CF" w:rsidP="00A37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560"/>
    <w:rsid w:val="000033D6"/>
    <w:rsid w:val="000216EF"/>
    <w:rsid w:val="00022BA5"/>
    <w:rsid w:val="00025247"/>
    <w:rsid w:val="0003679C"/>
    <w:rsid w:val="00043F75"/>
    <w:rsid w:val="00081433"/>
    <w:rsid w:val="000825C5"/>
    <w:rsid w:val="00096D66"/>
    <w:rsid w:val="000A4467"/>
    <w:rsid w:val="000B5FDE"/>
    <w:rsid w:val="000D7F96"/>
    <w:rsid w:val="000E0C7B"/>
    <w:rsid w:val="000E0D27"/>
    <w:rsid w:val="000E53AE"/>
    <w:rsid w:val="000F2830"/>
    <w:rsid w:val="000F7E84"/>
    <w:rsid w:val="00104FDD"/>
    <w:rsid w:val="00105583"/>
    <w:rsid w:val="00130EC2"/>
    <w:rsid w:val="0014237F"/>
    <w:rsid w:val="001535A5"/>
    <w:rsid w:val="001729A9"/>
    <w:rsid w:val="0019260B"/>
    <w:rsid w:val="001A5013"/>
    <w:rsid w:val="001A59C8"/>
    <w:rsid w:val="001B4C31"/>
    <w:rsid w:val="001C015E"/>
    <w:rsid w:val="001C7898"/>
    <w:rsid w:val="001D6AB1"/>
    <w:rsid w:val="001E5294"/>
    <w:rsid w:val="002058A6"/>
    <w:rsid w:val="00215424"/>
    <w:rsid w:val="00227EB5"/>
    <w:rsid w:val="00234B36"/>
    <w:rsid w:val="00237730"/>
    <w:rsid w:val="00242227"/>
    <w:rsid w:val="00257535"/>
    <w:rsid w:val="00297159"/>
    <w:rsid w:val="002A7201"/>
    <w:rsid w:val="002C1678"/>
    <w:rsid w:val="002C47F6"/>
    <w:rsid w:val="002F21D1"/>
    <w:rsid w:val="00316266"/>
    <w:rsid w:val="00317D33"/>
    <w:rsid w:val="00344AD7"/>
    <w:rsid w:val="00356746"/>
    <w:rsid w:val="0037073A"/>
    <w:rsid w:val="00372E7E"/>
    <w:rsid w:val="003849CF"/>
    <w:rsid w:val="0039646C"/>
    <w:rsid w:val="003A5E75"/>
    <w:rsid w:val="003D52CD"/>
    <w:rsid w:val="004039BE"/>
    <w:rsid w:val="00404BBF"/>
    <w:rsid w:val="004050A2"/>
    <w:rsid w:val="00411138"/>
    <w:rsid w:val="00420DA0"/>
    <w:rsid w:val="00427731"/>
    <w:rsid w:val="00442FC0"/>
    <w:rsid w:val="0045202F"/>
    <w:rsid w:val="0046252D"/>
    <w:rsid w:val="00466081"/>
    <w:rsid w:val="004675DB"/>
    <w:rsid w:val="00470AA0"/>
    <w:rsid w:val="00471C10"/>
    <w:rsid w:val="00472CAB"/>
    <w:rsid w:val="00483F24"/>
    <w:rsid w:val="0048781E"/>
    <w:rsid w:val="00490426"/>
    <w:rsid w:val="004921AE"/>
    <w:rsid w:val="004B2EAB"/>
    <w:rsid w:val="004B3CF4"/>
    <w:rsid w:val="004C7531"/>
    <w:rsid w:val="004D2C76"/>
    <w:rsid w:val="004D51C0"/>
    <w:rsid w:val="004E3645"/>
    <w:rsid w:val="0052061A"/>
    <w:rsid w:val="00536932"/>
    <w:rsid w:val="005617B7"/>
    <w:rsid w:val="00577E4F"/>
    <w:rsid w:val="00590785"/>
    <w:rsid w:val="0059577E"/>
    <w:rsid w:val="00597C87"/>
    <w:rsid w:val="005A19BD"/>
    <w:rsid w:val="005B6CC9"/>
    <w:rsid w:val="005C34BB"/>
    <w:rsid w:val="005C4B14"/>
    <w:rsid w:val="005D0999"/>
    <w:rsid w:val="005D3635"/>
    <w:rsid w:val="005D4A63"/>
    <w:rsid w:val="0061518F"/>
    <w:rsid w:val="00621649"/>
    <w:rsid w:val="00626674"/>
    <w:rsid w:val="00670CC6"/>
    <w:rsid w:val="006814C9"/>
    <w:rsid w:val="00685E01"/>
    <w:rsid w:val="006A5281"/>
    <w:rsid w:val="006C4792"/>
    <w:rsid w:val="006C5109"/>
    <w:rsid w:val="006E0BC0"/>
    <w:rsid w:val="006E1CFA"/>
    <w:rsid w:val="007071B3"/>
    <w:rsid w:val="00707B23"/>
    <w:rsid w:val="00710225"/>
    <w:rsid w:val="0071118A"/>
    <w:rsid w:val="007365DA"/>
    <w:rsid w:val="00746605"/>
    <w:rsid w:val="00756177"/>
    <w:rsid w:val="00756350"/>
    <w:rsid w:val="007578F1"/>
    <w:rsid w:val="00763926"/>
    <w:rsid w:val="007778E4"/>
    <w:rsid w:val="00777B1B"/>
    <w:rsid w:val="00780AA3"/>
    <w:rsid w:val="00782D94"/>
    <w:rsid w:val="007939A6"/>
    <w:rsid w:val="007A162D"/>
    <w:rsid w:val="007C315C"/>
    <w:rsid w:val="007D2A8E"/>
    <w:rsid w:val="007E1E5D"/>
    <w:rsid w:val="007E7CA4"/>
    <w:rsid w:val="00805FE4"/>
    <w:rsid w:val="00810853"/>
    <w:rsid w:val="00813AAC"/>
    <w:rsid w:val="00825740"/>
    <w:rsid w:val="008326C5"/>
    <w:rsid w:val="00837D76"/>
    <w:rsid w:val="008523CF"/>
    <w:rsid w:val="008830D6"/>
    <w:rsid w:val="00884B76"/>
    <w:rsid w:val="008A62CF"/>
    <w:rsid w:val="008A7274"/>
    <w:rsid w:val="008B0103"/>
    <w:rsid w:val="008B58E3"/>
    <w:rsid w:val="008D336F"/>
    <w:rsid w:val="009252CB"/>
    <w:rsid w:val="00926C93"/>
    <w:rsid w:val="00963560"/>
    <w:rsid w:val="0096715F"/>
    <w:rsid w:val="00967FDD"/>
    <w:rsid w:val="00982389"/>
    <w:rsid w:val="0099403C"/>
    <w:rsid w:val="009A0D10"/>
    <w:rsid w:val="009A1C7E"/>
    <w:rsid w:val="009C6FEB"/>
    <w:rsid w:val="009D1FD8"/>
    <w:rsid w:val="009D76C5"/>
    <w:rsid w:val="009F1394"/>
    <w:rsid w:val="00A00E4A"/>
    <w:rsid w:val="00A145FB"/>
    <w:rsid w:val="00A36AC6"/>
    <w:rsid w:val="00A3722C"/>
    <w:rsid w:val="00A377B2"/>
    <w:rsid w:val="00A635C7"/>
    <w:rsid w:val="00AB0A31"/>
    <w:rsid w:val="00AC13D6"/>
    <w:rsid w:val="00AC302F"/>
    <w:rsid w:val="00AC5E70"/>
    <w:rsid w:val="00AE5009"/>
    <w:rsid w:val="00AF36F5"/>
    <w:rsid w:val="00B07BDE"/>
    <w:rsid w:val="00B1422F"/>
    <w:rsid w:val="00B27FCE"/>
    <w:rsid w:val="00B32974"/>
    <w:rsid w:val="00B3483C"/>
    <w:rsid w:val="00B34993"/>
    <w:rsid w:val="00B46172"/>
    <w:rsid w:val="00B46DC8"/>
    <w:rsid w:val="00B7221C"/>
    <w:rsid w:val="00B87B9C"/>
    <w:rsid w:val="00B96B93"/>
    <w:rsid w:val="00BA6AA8"/>
    <w:rsid w:val="00BD61A4"/>
    <w:rsid w:val="00BF19F4"/>
    <w:rsid w:val="00BF25C8"/>
    <w:rsid w:val="00C126CD"/>
    <w:rsid w:val="00C64F32"/>
    <w:rsid w:val="00C667FC"/>
    <w:rsid w:val="00C73891"/>
    <w:rsid w:val="00C86504"/>
    <w:rsid w:val="00CA2DB1"/>
    <w:rsid w:val="00CB5F0D"/>
    <w:rsid w:val="00CF23C6"/>
    <w:rsid w:val="00D019C4"/>
    <w:rsid w:val="00D03D2D"/>
    <w:rsid w:val="00D04288"/>
    <w:rsid w:val="00D34229"/>
    <w:rsid w:val="00D35DD9"/>
    <w:rsid w:val="00D36C60"/>
    <w:rsid w:val="00D40A08"/>
    <w:rsid w:val="00D56304"/>
    <w:rsid w:val="00D62E2C"/>
    <w:rsid w:val="00D77898"/>
    <w:rsid w:val="00D82053"/>
    <w:rsid w:val="00D85455"/>
    <w:rsid w:val="00D85DA9"/>
    <w:rsid w:val="00DB162A"/>
    <w:rsid w:val="00DB32A4"/>
    <w:rsid w:val="00DB6C97"/>
    <w:rsid w:val="00DC1FD7"/>
    <w:rsid w:val="00DE2010"/>
    <w:rsid w:val="00DF619B"/>
    <w:rsid w:val="00E118BC"/>
    <w:rsid w:val="00E210E9"/>
    <w:rsid w:val="00E22178"/>
    <w:rsid w:val="00E36622"/>
    <w:rsid w:val="00E4064B"/>
    <w:rsid w:val="00E4519E"/>
    <w:rsid w:val="00E539B4"/>
    <w:rsid w:val="00E724E8"/>
    <w:rsid w:val="00E739CE"/>
    <w:rsid w:val="00E87B0C"/>
    <w:rsid w:val="00E90ED0"/>
    <w:rsid w:val="00E918A5"/>
    <w:rsid w:val="00ED280B"/>
    <w:rsid w:val="00EE2246"/>
    <w:rsid w:val="00F06502"/>
    <w:rsid w:val="00F30710"/>
    <w:rsid w:val="00F425F4"/>
    <w:rsid w:val="00F50EEB"/>
    <w:rsid w:val="00F60869"/>
    <w:rsid w:val="00F74B36"/>
    <w:rsid w:val="00F76BD8"/>
    <w:rsid w:val="00F83431"/>
    <w:rsid w:val="00F94EBD"/>
    <w:rsid w:val="00FB279E"/>
    <w:rsid w:val="00FB2A35"/>
    <w:rsid w:val="00FC2F0A"/>
    <w:rsid w:val="00FC7DF6"/>
    <w:rsid w:val="00FD1360"/>
    <w:rsid w:val="00FE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7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722C"/>
  </w:style>
  <w:style w:type="paragraph" w:styleId="a9">
    <w:name w:val="footer"/>
    <w:basedOn w:val="a"/>
    <w:link w:val="aa"/>
    <w:uiPriority w:val="99"/>
    <w:semiHidden/>
    <w:unhideWhenUsed/>
    <w:rsid w:val="00A37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7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gorbacheva</cp:lastModifiedBy>
  <cp:revision>16</cp:revision>
  <cp:lastPrinted>2020-01-28T11:51:00Z</cp:lastPrinted>
  <dcterms:created xsi:type="dcterms:W3CDTF">2018-01-05T07:42:00Z</dcterms:created>
  <dcterms:modified xsi:type="dcterms:W3CDTF">2020-01-28T13:00:00Z</dcterms:modified>
</cp:coreProperties>
</file>